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1C3" w:rsidRDefault="002811C3" w:rsidP="002811C3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  <w:sz w:val="32"/>
          <w:szCs w:val="32"/>
        </w:rPr>
      </w:pPr>
    </w:p>
    <w:p w:rsidR="002811C3" w:rsidRDefault="002811C3" w:rsidP="002811C3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  <w:sz w:val="32"/>
          <w:szCs w:val="32"/>
        </w:rPr>
      </w:pPr>
    </w:p>
    <w:p w:rsidR="002811C3" w:rsidRDefault="002811C3" w:rsidP="002811C3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  <w:sz w:val="32"/>
          <w:szCs w:val="32"/>
        </w:rPr>
      </w:pPr>
    </w:p>
    <w:p w:rsidR="002811C3" w:rsidRDefault="002811C3" w:rsidP="002811C3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  <w:sz w:val="32"/>
          <w:szCs w:val="32"/>
        </w:rPr>
      </w:pPr>
      <w:r w:rsidRPr="007D3879">
        <w:rPr>
          <w:rFonts w:ascii="Arial" w:hAnsi="Arial" w:cs="Arial"/>
          <w:b/>
          <w:bCs/>
          <w:sz w:val="32"/>
          <w:szCs w:val="32"/>
        </w:rPr>
        <w:t>T</w:t>
      </w:r>
      <w:r>
        <w:rPr>
          <w:rFonts w:ascii="Arial" w:hAnsi="Arial" w:cs="Arial"/>
          <w:b/>
          <w:bCs/>
          <w:sz w:val="32"/>
          <w:szCs w:val="32"/>
        </w:rPr>
        <w:t>ERMO DE REFERÊNCIA PARA CONTRATAÇÃO</w:t>
      </w:r>
      <w:r w:rsidRPr="007D3879">
        <w:rPr>
          <w:rFonts w:ascii="Arial" w:hAnsi="Arial" w:cs="Arial"/>
          <w:b/>
          <w:bCs/>
          <w:sz w:val="32"/>
          <w:szCs w:val="32"/>
        </w:rPr>
        <w:t xml:space="preserve"> DOS SERVIÇOS DE OPERAÇÃO E MANUTENÇÃO DAS INFRAESTRUTURAS DOS EIXOS NORTE E LESTE DO PISF - PROJETO DE INTEGRAÇÃO DO SÃO FRANCISCO COM BACIAS HIDROGRÁFICAS DO NORDESTE SETENTRIONAL.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2811C3" w:rsidRDefault="002811C3" w:rsidP="002811C3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32"/>
          <w:szCs w:val="32"/>
        </w:rPr>
      </w:pPr>
    </w:p>
    <w:p w:rsidR="002811C3" w:rsidRDefault="002811C3" w:rsidP="002811C3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32"/>
          <w:szCs w:val="32"/>
        </w:rPr>
      </w:pPr>
    </w:p>
    <w:p w:rsidR="002811C3" w:rsidRPr="009227D6" w:rsidRDefault="00666FCE" w:rsidP="002811C3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ANEXO VI</w:t>
      </w:r>
    </w:p>
    <w:p w:rsidR="002811C3" w:rsidRDefault="00666FCE" w:rsidP="002811C3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color w:val="auto"/>
          <w:sz w:val="40"/>
          <w:szCs w:val="40"/>
        </w:rPr>
      </w:pPr>
      <w:r>
        <w:rPr>
          <w:rFonts w:ascii="Arial" w:hAnsi="Arial" w:cs="Arial"/>
          <w:b/>
          <w:bCs/>
          <w:color w:val="auto"/>
          <w:sz w:val="40"/>
          <w:szCs w:val="40"/>
        </w:rPr>
        <w:t>PLANOS E PROCEDIMENTOS DE OPERAÇÃO</w:t>
      </w:r>
    </w:p>
    <w:p w:rsidR="00900982" w:rsidRDefault="00900982" w:rsidP="00900982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color w:val="auto"/>
          <w:sz w:val="40"/>
          <w:szCs w:val="40"/>
        </w:rPr>
      </w:pPr>
    </w:p>
    <w:p w:rsidR="00900982" w:rsidRDefault="00900982" w:rsidP="00900982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color w:val="auto"/>
          <w:sz w:val="40"/>
          <w:szCs w:val="40"/>
        </w:rPr>
      </w:pPr>
      <w:r>
        <w:rPr>
          <w:rFonts w:ascii="Arial" w:hAnsi="Arial" w:cs="Arial"/>
          <w:b/>
          <w:bCs/>
          <w:color w:val="auto"/>
          <w:sz w:val="40"/>
          <w:szCs w:val="40"/>
        </w:rPr>
        <w:t>DISPONIBILIZADO PELO MINISTÉRIO DA INTEGRAÇÃO NACIONAL,</w:t>
      </w:r>
      <w:r w:rsidRPr="0021627D">
        <w:rPr>
          <w:rFonts w:ascii="Arial" w:hAnsi="Arial" w:cs="Arial"/>
          <w:b/>
          <w:bCs/>
          <w:color w:val="auto"/>
          <w:sz w:val="40"/>
          <w:szCs w:val="40"/>
        </w:rPr>
        <w:t xml:space="preserve"> </w:t>
      </w:r>
      <w:r>
        <w:rPr>
          <w:rFonts w:ascii="Arial" w:hAnsi="Arial" w:cs="Arial"/>
          <w:b/>
          <w:bCs/>
          <w:color w:val="auto"/>
          <w:sz w:val="40"/>
          <w:szCs w:val="40"/>
        </w:rPr>
        <w:t>PRODUTO DO CONTRATO N</w:t>
      </w:r>
      <w:r w:rsidRPr="0021627D">
        <w:rPr>
          <w:rFonts w:ascii="Arial" w:hAnsi="Arial" w:cs="Arial"/>
          <w:b/>
          <w:bCs/>
          <w:color w:val="auto"/>
          <w:sz w:val="40"/>
          <w:szCs w:val="40"/>
        </w:rPr>
        <w:t>º 29/2017-MI-CMT-FAHMA</w:t>
      </w:r>
    </w:p>
    <w:p w:rsidR="00900982" w:rsidRDefault="00900982" w:rsidP="00900982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color w:val="auto"/>
          <w:sz w:val="40"/>
          <w:szCs w:val="40"/>
        </w:rPr>
      </w:pPr>
      <w:r>
        <w:rPr>
          <w:rFonts w:ascii="Arial" w:hAnsi="Arial" w:cs="Arial"/>
          <w:b/>
          <w:bCs/>
          <w:color w:val="auto"/>
          <w:sz w:val="40"/>
          <w:szCs w:val="40"/>
        </w:rPr>
        <w:t>ACESSO POR MEIO DO LINK:</w:t>
      </w:r>
    </w:p>
    <w:p w:rsidR="00900982" w:rsidRDefault="00900982" w:rsidP="00900982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color w:val="auto"/>
          <w:sz w:val="40"/>
          <w:szCs w:val="40"/>
        </w:rPr>
      </w:pPr>
      <w:hyperlink r:id="rId7" w:history="1">
        <w:r w:rsidRPr="00B06CA6">
          <w:rPr>
            <w:rStyle w:val="Hyperlink"/>
            <w:rFonts w:ascii="Arial" w:hAnsi="Arial" w:cs="Arial"/>
            <w:b/>
            <w:bCs/>
            <w:sz w:val="40"/>
            <w:szCs w:val="40"/>
          </w:rPr>
          <w:t>https://projetosaofrancisco.mi.gov.br/ged/2206/tecnico/DocumentosAtuais</w:t>
        </w:r>
      </w:hyperlink>
    </w:p>
    <w:p w:rsidR="00900982" w:rsidRDefault="00900982" w:rsidP="00900982">
      <w:pPr>
        <w:pStyle w:val="Corpodetextorecuado"/>
        <w:widowControl w:val="0"/>
        <w:tabs>
          <w:tab w:val="left" w:pos="3969"/>
        </w:tabs>
        <w:ind w:left="0" w:right="-11"/>
        <w:jc w:val="left"/>
        <w:rPr>
          <w:rFonts w:ascii="Arial" w:hAnsi="Arial" w:cs="Arial"/>
          <w:b/>
          <w:bCs/>
          <w:color w:val="auto"/>
          <w:sz w:val="40"/>
          <w:szCs w:val="40"/>
        </w:rPr>
      </w:pPr>
    </w:p>
    <w:p w:rsidR="00900982" w:rsidRDefault="00900982" w:rsidP="00900982">
      <w:pPr>
        <w:pStyle w:val="Corpodetextorecuado"/>
        <w:widowControl w:val="0"/>
        <w:tabs>
          <w:tab w:val="left" w:pos="3969"/>
        </w:tabs>
        <w:ind w:left="0" w:right="-11"/>
        <w:jc w:val="left"/>
        <w:rPr>
          <w:rFonts w:ascii="Arial" w:hAnsi="Arial" w:cs="Arial"/>
          <w:b/>
          <w:bCs/>
          <w:color w:val="auto"/>
          <w:sz w:val="40"/>
          <w:szCs w:val="40"/>
        </w:rPr>
      </w:pPr>
      <w:r>
        <w:rPr>
          <w:rFonts w:ascii="Arial" w:hAnsi="Arial" w:cs="Arial"/>
          <w:b/>
          <w:bCs/>
          <w:color w:val="auto"/>
          <w:sz w:val="40"/>
          <w:szCs w:val="40"/>
        </w:rPr>
        <w:t>USUÁRIO:</w:t>
      </w:r>
    </w:p>
    <w:p w:rsidR="00900982" w:rsidRDefault="00900982" w:rsidP="00900982">
      <w:pPr>
        <w:pStyle w:val="Corpodetextorecuado"/>
        <w:widowControl w:val="0"/>
        <w:tabs>
          <w:tab w:val="left" w:pos="3969"/>
        </w:tabs>
        <w:ind w:left="0" w:right="-11"/>
        <w:jc w:val="left"/>
        <w:rPr>
          <w:rFonts w:ascii="Arial" w:hAnsi="Arial" w:cs="Arial"/>
          <w:b/>
          <w:bCs/>
          <w:color w:val="auto"/>
          <w:sz w:val="40"/>
          <w:szCs w:val="40"/>
        </w:rPr>
      </w:pPr>
      <w:r>
        <w:rPr>
          <w:rFonts w:ascii="Arial" w:hAnsi="Arial" w:cs="Arial"/>
          <w:b/>
          <w:bCs/>
          <w:color w:val="auto"/>
          <w:sz w:val="40"/>
          <w:szCs w:val="40"/>
        </w:rPr>
        <w:t>SENHA:</w:t>
      </w:r>
      <w:bookmarkStart w:id="0" w:name="_GoBack"/>
      <w:bookmarkEnd w:id="0"/>
    </w:p>
    <w:sectPr w:rsidR="00900982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241" w:rsidRDefault="00EE1241">
      <w:pPr>
        <w:spacing w:after="0" w:line="240" w:lineRule="auto"/>
      </w:pPr>
      <w:r>
        <w:separator/>
      </w:r>
    </w:p>
  </w:endnote>
  <w:endnote w:type="continuationSeparator" w:id="0">
    <w:p w:rsidR="00EE1241" w:rsidRDefault="00EE1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241" w:rsidRDefault="00EE1241">
      <w:pPr>
        <w:spacing w:after="0" w:line="240" w:lineRule="auto"/>
      </w:pPr>
      <w:r>
        <w:separator/>
      </w:r>
    </w:p>
  </w:footnote>
  <w:footnote w:type="continuationSeparator" w:id="0">
    <w:p w:rsidR="00EE1241" w:rsidRDefault="00EE1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599" w:rsidRDefault="00EE1241" w:rsidP="00DB0090">
    <w:pPr>
      <w:tabs>
        <w:tab w:val="center" w:pos="4252"/>
        <w:tab w:val="left" w:pos="7470"/>
      </w:tabs>
      <w:jc w:val="center"/>
      <w:rPr>
        <w:rFonts w:cs="Arial"/>
        <w:sz w:val="20"/>
        <w:szCs w:val="20"/>
      </w:rPr>
    </w:pPr>
    <w:r>
      <w:rPr>
        <w:rFonts w:ascii="Arial" w:hAnsi="Arial" w:cs="Arial"/>
        <w:b/>
        <w:bCs/>
        <w:noProof/>
        <w:lang w:eastAsia="pt-BR"/>
      </w:rPr>
      <w:drawing>
        <wp:anchor distT="0" distB="0" distL="0" distR="0" simplePos="0" relativeHeight="251659264" behindDoc="0" locked="0" layoutInCell="1" allowOverlap="1" wp14:anchorId="2F4C15E7" wp14:editId="14F11085">
          <wp:simplePos x="0" y="0"/>
          <wp:positionH relativeFrom="character">
            <wp:posOffset>-753110</wp:posOffset>
          </wp:positionH>
          <wp:positionV relativeFrom="line">
            <wp:posOffset>-43180</wp:posOffset>
          </wp:positionV>
          <wp:extent cx="1737995" cy="331470"/>
          <wp:effectExtent l="0" t="0" r="0" b="0"/>
          <wp:wrapSquare wrapText="bothSides"/>
          <wp:docPr id="1" name="Imagem 1" descr="A description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A description..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995" cy="331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F3599" w:rsidRPr="009B19C5" w:rsidRDefault="00900982" w:rsidP="009B19C5">
    <w:pPr>
      <w:pStyle w:val="Ttulo1"/>
      <w:numPr>
        <w:ilvl w:val="0"/>
        <w:numId w:val="1"/>
      </w:numPr>
      <w:spacing w:line="240" w:lineRule="auto"/>
      <w:ind w:left="0" w:firstLine="0"/>
      <w:jc w:val="center"/>
      <w:rPr>
        <w:rFonts w:ascii="Times New Roman" w:hAnsi="Times New Roman" w:cs="Times New Roman"/>
      </w:rPr>
    </w:pPr>
  </w:p>
  <w:p w:rsidR="00EF3599" w:rsidRDefault="00EE1241" w:rsidP="009B19C5">
    <w:pPr>
      <w:pStyle w:val="Ttulo1"/>
      <w:numPr>
        <w:ilvl w:val="0"/>
        <w:numId w:val="1"/>
      </w:numPr>
      <w:spacing w:line="240" w:lineRule="auto"/>
      <w:ind w:left="0" w:firstLine="0"/>
      <w:jc w:val="center"/>
      <w:rPr>
        <w:rFonts w:ascii="Times New Roman" w:hAnsi="Times New Roman" w:cs="Times New Roman"/>
      </w:rPr>
    </w:pPr>
    <w:r>
      <w:rPr>
        <w:rFonts w:cs="Arial"/>
        <w:sz w:val="20"/>
        <w:szCs w:val="20"/>
      </w:rPr>
      <w:t>Ministério da Integração Nacional – MI</w:t>
    </w:r>
  </w:p>
  <w:p w:rsidR="00EF3599" w:rsidRDefault="00EE1241" w:rsidP="009B19C5">
    <w:pPr>
      <w:pStyle w:val="Ttulo2"/>
      <w:numPr>
        <w:ilvl w:val="1"/>
        <w:numId w:val="2"/>
      </w:numPr>
      <w:spacing w:line="240" w:lineRule="auto"/>
      <w:ind w:left="0" w:firstLine="0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Companhia de Desenvolvimento dos Vales do São Francisco e do Parnaíba</w:t>
    </w:r>
  </w:p>
  <w:p w:rsidR="00EF3599" w:rsidRPr="009B19C5" w:rsidRDefault="00900982" w:rsidP="009B19C5">
    <w:pPr>
      <w:pStyle w:val="Corpodetexto"/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B7459"/>
    <w:multiLevelType w:val="multilevel"/>
    <w:tmpl w:val="71CE4CE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198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2326" w:hanging="1021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021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276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abstractNum w:abstractNumId="1">
    <w:nsid w:val="5E3D165F"/>
    <w:multiLevelType w:val="multilevel"/>
    <w:tmpl w:val="D712617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1C3"/>
    <w:rsid w:val="0021627D"/>
    <w:rsid w:val="002811C3"/>
    <w:rsid w:val="00313694"/>
    <w:rsid w:val="00666FCE"/>
    <w:rsid w:val="007B7502"/>
    <w:rsid w:val="00900982"/>
    <w:rsid w:val="00AE67BB"/>
    <w:rsid w:val="00D67B90"/>
    <w:rsid w:val="00EE1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C280DE-6F78-4500-9080-A50CDF12F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11C3"/>
    <w:pPr>
      <w:spacing w:after="160" w:line="259" w:lineRule="auto"/>
    </w:pPr>
  </w:style>
  <w:style w:type="paragraph" w:styleId="Ttulo1">
    <w:name w:val="heading 1"/>
    <w:aliases w:val="título 1"/>
    <w:basedOn w:val="Normal"/>
    <w:next w:val="Corpodetexto"/>
    <w:link w:val="Ttulo1Char1"/>
    <w:uiPriority w:val="99"/>
    <w:qFormat/>
    <w:rsid w:val="002811C3"/>
    <w:pPr>
      <w:keepNext/>
      <w:tabs>
        <w:tab w:val="num" w:pos="432"/>
        <w:tab w:val="left" w:pos="709"/>
      </w:tabs>
      <w:suppressAutoHyphens/>
      <w:spacing w:after="0" w:line="360" w:lineRule="auto"/>
      <w:ind w:left="431" w:hanging="431"/>
      <w:outlineLvl w:val="0"/>
    </w:pPr>
    <w:rPr>
      <w:rFonts w:ascii="Arial" w:eastAsia="Times New Roman" w:hAnsi="Arial" w:cs="Calibri"/>
      <w:b/>
      <w:bCs/>
      <w:color w:val="00000A"/>
      <w:sz w:val="24"/>
      <w:szCs w:val="24"/>
      <w:lang w:eastAsia="zh-CN"/>
    </w:rPr>
  </w:style>
  <w:style w:type="paragraph" w:styleId="Ttulo2">
    <w:name w:val="heading 2"/>
    <w:basedOn w:val="Normal"/>
    <w:next w:val="Corpodetexto"/>
    <w:link w:val="Ttulo2Char1"/>
    <w:uiPriority w:val="99"/>
    <w:qFormat/>
    <w:rsid w:val="002811C3"/>
    <w:pPr>
      <w:keepNext/>
      <w:tabs>
        <w:tab w:val="num" w:pos="576"/>
        <w:tab w:val="left" w:pos="709"/>
      </w:tabs>
      <w:suppressAutoHyphens/>
      <w:spacing w:after="0" w:line="360" w:lineRule="auto"/>
      <w:ind w:left="578" w:hanging="578"/>
      <w:outlineLvl w:val="1"/>
    </w:pPr>
    <w:rPr>
      <w:rFonts w:ascii="Arial" w:eastAsia="Times New Roman" w:hAnsi="Arial" w:cs="Calibri"/>
      <w:b/>
      <w:bCs/>
      <w:iCs/>
      <w:color w:val="00000A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uiPriority w:val="9"/>
    <w:rsid w:val="002811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uiPriority w:val="9"/>
    <w:semiHidden/>
    <w:rsid w:val="002811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1Char1">
    <w:name w:val="Título 1 Char1"/>
    <w:aliases w:val="título 1 Char"/>
    <w:link w:val="Ttulo1"/>
    <w:uiPriority w:val="99"/>
    <w:rsid w:val="002811C3"/>
    <w:rPr>
      <w:rFonts w:ascii="Arial" w:eastAsia="Times New Roman" w:hAnsi="Arial" w:cs="Calibri"/>
      <w:b/>
      <w:bCs/>
      <w:color w:val="00000A"/>
      <w:sz w:val="24"/>
      <w:szCs w:val="24"/>
      <w:lang w:eastAsia="zh-CN"/>
    </w:rPr>
  </w:style>
  <w:style w:type="character" w:customStyle="1" w:styleId="Ttulo2Char1">
    <w:name w:val="Título 2 Char1"/>
    <w:link w:val="Ttulo2"/>
    <w:uiPriority w:val="99"/>
    <w:rsid w:val="002811C3"/>
    <w:rPr>
      <w:rFonts w:ascii="Arial" w:eastAsia="Times New Roman" w:hAnsi="Arial" w:cs="Calibri"/>
      <w:b/>
      <w:bCs/>
      <w:iCs/>
      <w:color w:val="00000A"/>
      <w:sz w:val="24"/>
      <w:szCs w:val="24"/>
      <w:lang w:eastAsia="zh-CN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2811C3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2811C3"/>
  </w:style>
  <w:style w:type="paragraph" w:customStyle="1" w:styleId="Padro">
    <w:name w:val="Padrão"/>
    <w:uiPriority w:val="99"/>
    <w:rsid w:val="002811C3"/>
    <w:pPr>
      <w:tabs>
        <w:tab w:val="left" w:pos="709"/>
      </w:tabs>
      <w:suppressAutoHyphens/>
    </w:pPr>
    <w:rPr>
      <w:rFonts w:ascii="Calibri" w:eastAsia="Times New Roman" w:hAnsi="Calibri" w:cs="Calibri"/>
      <w:color w:val="00000A"/>
      <w:sz w:val="20"/>
      <w:szCs w:val="20"/>
      <w:lang w:eastAsia="zh-CN"/>
    </w:rPr>
  </w:style>
  <w:style w:type="paragraph" w:customStyle="1" w:styleId="Corpodetextorecuado">
    <w:name w:val="Corpo de texto recuado"/>
    <w:basedOn w:val="Padro"/>
    <w:uiPriority w:val="99"/>
    <w:rsid w:val="002811C3"/>
    <w:pPr>
      <w:spacing w:line="240" w:lineRule="atLeast"/>
      <w:ind w:left="1276"/>
      <w:jc w:val="both"/>
    </w:pPr>
    <w:rPr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9009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rojetosaofrancisco.mi.gov.br/ged/2206/tecnico/DocumentosAtuai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89</Words>
  <Characters>483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Strazer Lima</dc:creator>
  <cp:lastModifiedBy>Roberto Strazer Lima</cp:lastModifiedBy>
  <cp:revision>7</cp:revision>
  <dcterms:created xsi:type="dcterms:W3CDTF">2018-06-06T18:41:00Z</dcterms:created>
  <dcterms:modified xsi:type="dcterms:W3CDTF">2018-11-01T15:50:00Z</dcterms:modified>
</cp:coreProperties>
</file>